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E" w:rsidRDefault="00A13F1E" w:rsidP="00A13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The syntax-</w:t>
      </w:r>
      <w:proofErr w:type="spellStart"/>
      <w:r>
        <w:rPr>
          <w:rFonts w:ascii="Helvetica" w:hAnsi="Helvetica" w:cs="Helvetica"/>
          <w:b/>
          <w:bCs/>
        </w:rPr>
        <w:t>prosody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interface</w:t>
      </w:r>
      <w:proofErr w:type="spellEnd"/>
      <w:r>
        <w:rPr>
          <w:rFonts w:ascii="Helvetica" w:hAnsi="Helvetica" w:cs="Helvetica"/>
          <w:b/>
          <w:bCs/>
        </w:rPr>
        <w:t xml:space="preserve"> in </w:t>
      </w:r>
      <w:proofErr w:type="spellStart"/>
      <w:r>
        <w:rPr>
          <w:rFonts w:ascii="Helvetica" w:hAnsi="Helvetica" w:cs="Helvetica"/>
          <w:b/>
          <w:bCs/>
        </w:rPr>
        <w:t>Korean</w:t>
      </w:r>
      <w:proofErr w:type="spellEnd"/>
      <w:r>
        <w:rPr>
          <w:rFonts w:ascii="Helvetica" w:hAnsi="Helvetica" w:cs="Helvetica"/>
          <w:b/>
          <w:bCs/>
        </w:rPr>
        <w:t xml:space="preserve">: </w:t>
      </w:r>
      <w:proofErr w:type="spellStart"/>
      <w:r>
        <w:rPr>
          <w:rFonts w:ascii="Helvetica" w:hAnsi="Helvetica" w:cs="Helvetica"/>
          <w:b/>
          <w:bCs/>
        </w:rPr>
        <w:t>resolving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ambiguity</w:t>
      </w:r>
      <w:proofErr w:type="spellEnd"/>
      <w:r>
        <w:rPr>
          <w:rFonts w:ascii="Helvetica" w:hAnsi="Helvetica" w:cs="Helvetica"/>
          <w:b/>
          <w:bCs/>
        </w:rPr>
        <w:t xml:space="preserve"> in </w:t>
      </w:r>
      <w:proofErr w:type="spellStart"/>
      <w:r>
        <w:rPr>
          <w:rFonts w:ascii="Helvetica" w:hAnsi="Helvetica" w:cs="Helvetica"/>
          <w:b/>
          <w:bCs/>
        </w:rPr>
        <w:t>questions</w:t>
      </w:r>
      <w:proofErr w:type="spellEnd"/>
      <w:r>
        <w:rPr>
          <w:rFonts w:ascii="Helvetica" w:hAnsi="Helvetica" w:cs="Helvetica"/>
          <w:b/>
          <w:bCs/>
        </w:rPr>
        <w:t> </w:t>
      </w:r>
    </w:p>
    <w:p w:rsidR="00A13F1E" w:rsidRDefault="00A13F1E" w:rsidP="00A13F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Korean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lexically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identical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sentences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read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declarative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statements</w:t>
      </w:r>
      <w:proofErr w:type="spellEnd"/>
      <w:r>
        <w:rPr>
          <w:rFonts w:ascii="Helvetica" w:hAnsi="Helvetica" w:cs="Helvetica"/>
        </w:rPr>
        <w:t xml:space="preserve">, polar </w:t>
      </w:r>
      <w:proofErr w:type="spellStart"/>
      <w:r>
        <w:rPr>
          <w:rFonts w:ascii="Helvetica" w:hAnsi="Helvetica" w:cs="Helvetica"/>
        </w:rPr>
        <w:t>questions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wh-questions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depending</w:t>
      </w:r>
      <w:proofErr w:type="spellEnd"/>
      <w:r>
        <w:rPr>
          <w:rFonts w:ascii="Helvetica" w:hAnsi="Helvetica" w:cs="Helvetica"/>
        </w:rPr>
        <w:t xml:space="preserve"> on </w:t>
      </w:r>
      <w:proofErr w:type="spellStart"/>
      <w:r>
        <w:rPr>
          <w:rFonts w:ascii="Helvetica" w:hAnsi="Helvetica" w:cs="Helvetica"/>
        </w:rPr>
        <w:t>mood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scope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focus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Disambiguation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prosodic</w:t>
      </w:r>
      <w:proofErr w:type="spellEnd"/>
      <w:r>
        <w:rPr>
          <w:rFonts w:ascii="Helvetica" w:hAnsi="Helvetica" w:cs="Helvetica"/>
        </w:rPr>
        <w:t xml:space="preserve">, but </w:t>
      </w:r>
      <w:proofErr w:type="spellStart"/>
      <w:r>
        <w:rPr>
          <w:rFonts w:ascii="Helvetica" w:hAnsi="Helvetica" w:cs="Helvetica"/>
        </w:rPr>
        <w:t>accounts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prosodic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expression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focus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differ</w:t>
      </w:r>
      <w:proofErr w:type="spellEnd"/>
      <w:r>
        <w:rPr>
          <w:rFonts w:ascii="Helvetica" w:hAnsi="Helvetica" w:cs="Helvetica"/>
        </w:rPr>
        <w:t xml:space="preserve"> (Jun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Oh, 1996; Kim, 2000; Yun, 2012) . This </w:t>
      </w:r>
      <w:proofErr w:type="spellStart"/>
      <w:r>
        <w:rPr>
          <w:rFonts w:ascii="Helvetica" w:hAnsi="Helvetica" w:cs="Helvetica"/>
        </w:rPr>
        <w:t>talk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presents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results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an </w:t>
      </w:r>
      <w:proofErr w:type="spellStart"/>
      <w:r>
        <w:rPr>
          <w:rFonts w:ascii="Helvetica" w:hAnsi="Helvetica" w:cs="Helvetica"/>
        </w:rPr>
        <w:t>elicitation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experiment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suggest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expanded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pitch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range</w:t>
      </w:r>
      <w:proofErr w:type="spellEnd"/>
      <w:r>
        <w:rPr>
          <w:rFonts w:ascii="Helvetica" w:hAnsi="Helvetica" w:cs="Helvetica"/>
        </w:rPr>
        <w:t xml:space="preserve"> (Peng et al., 2005)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involved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focus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expression</w:t>
      </w:r>
      <w:proofErr w:type="spellEnd"/>
      <w:r>
        <w:rPr>
          <w:rFonts w:ascii="Helvetica" w:hAnsi="Helvetica" w:cs="Helvetica"/>
        </w:rPr>
        <w:t xml:space="preserve">. An LFG </w:t>
      </w:r>
      <w:proofErr w:type="spellStart"/>
      <w:r>
        <w:rPr>
          <w:rFonts w:ascii="Helvetica" w:hAnsi="Helvetica" w:cs="Helvetica"/>
        </w:rPr>
        <w:t>analysis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Korean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proposed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adapting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extending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Mycock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Lowe's</w:t>
      </w:r>
      <w:proofErr w:type="spellEnd"/>
      <w:r>
        <w:rPr>
          <w:rFonts w:ascii="Helvetica" w:hAnsi="Helvetica" w:cs="Helvetica"/>
        </w:rPr>
        <w:t xml:space="preserve"> (2013) </w:t>
      </w:r>
      <w:proofErr w:type="spellStart"/>
      <w:r>
        <w:rPr>
          <w:rFonts w:ascii="Helvetica" w:hAnsi="Helvetica" w:cs="Helvetica"/>
        </w:rPr>
        <w:t>account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syntax-</w:t>
      </w:r>
      <w:proofErr w:type="spellStart"/>
      <w:r>
        <w:rPr>
          <w:rFonts w:ascii="Helvetica" w:hAnsi="Helvetica" w:cs="Helvetica"/>
        </w:rPr>
        <w:t>prosody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interface</w:t>
      </w:r>
      <w:proofErr w:type="spellEnd"/>
      <w:r>
        <w:rPr>
          <w:rFonts w:ascii="Helvetica" w:hAnsi="Helvetica" w:cs="Helvetica"/>
        </w:rPr>
        <w:t xml:space="preserve"> in English.</w:t>
      </w:r>
    </w:p>
    <w:p w:rsidR="00F937DD" w:rsidRDefault="00F937DD">
      <w:bookmarkStart w:id="0" w:name="_GoBack"/>
      <w:bookmarkEnd w:id="0"/>
    </w:p>
    <w:sectPr w:rsidR="00F937DD" w:rsidSect="00831D6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E"/>
    <w:rsid w:val="00751763"/>
    <w:rsid w:val="00A13F1E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6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Macintosh Word</Application>
  <DocSecurity>0</DocSecurity>
  <Lines>4</Lines>
  <Paragraphs>1</Paragraphs>
  <ScaleCrop>false</ScaleCrop>
  <Company>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2016-11-30T12:11:00Z</dcterms:created>
  <dcterms:modified xsi:type="dcterms:W3CDTF">2016-11-30T12:15:00Z</dcterms:modified>
</cp:coreProperties>
</file>